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8FA" w:rsidRDefault="007238FA" w:rsidP="0072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ОТВЕТОВ</w:t>
      </w: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Pr="007238FA" w:rsidRDefault="007238FA" w:rsidP="0072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8FA">
        <w:rPr>
          <w:rFonts w:ascii="Times New Roman" w:hAnsi="Times New Roman" w:cs="Times New Roman"/>
          <w:b/>
          <w:sz w:val="24"/>
          <w:szCs w:val="24"/>
        </w:rPr>
        <w:t>География. 11 класс</w:t>
      </w: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C1D" w:rsidRDefault="002F5C1D" w:rsidP="002F5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38FA" w:rsidRPr="007238FA" w:rsidRDefault="007238FA" w:rsidP="00723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38FA">
        <w:rPr>
          <w:rFonts w:ascii="Times New Roman" w:hAnsi="Times New Roman" w:cs="Times New Roman"/>
          <w:b/>
          <w:sz w:val="24"/>
          <w:szCs w:val="24"/>
        </w:rPr>
        <w:t>Задача 1.</w:t>
      </w: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1.</w:t>
      </w: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2.</w:t>
      </w: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Pr="000B15BA" w:rsidRDefault="007238FA" w:rsidP="00723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5BA">
        <w:rPr>
          <w:rFonts w:ascii="Times New Roman" w:hAnsi="Times New Roman" w:cs="Times New Roman"/>
          <w:b/>
          <w:sz w:val="24"/>
          <w:szCs w:val="24"/>
        </w:rPr>
        <w:lastRenderedPageBreak/>
        <w:t>Задача 2.</w:t>
      </w: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9"/>
        <w:gridCol w:w="6096"/>
      </w:tblGrid>
      <w:tr w:rsidR="002C12D0" w:rsidTr="002C12D0">
        <w:tc>
          <w:tcPr>
            <w:tcW w:w="3397" w:type="dxa"/>
            <w:vAlign w:val="center"/>
          </w:tcPr>
          <w:p w:rsidR="002C12D0" w:rsidRDefault="002C12D0" w:rsidP="002C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2D0">
              <w:rPr>
                <w:rFonts w:ascii="Times New Roman" w:hAnsi="Times New Roman" w:cs="Times New Roman"/>
                <w:sz w:val="24"/>
                <w:szCs w:val="24"/>
              </w:rPr>
              <w:t>1. Что на рисунке обозначают линии, отмеченные цифрами 1 и 2?</w:t>
            </w:r>
          </w:p>
        </w:tc>
        <w:tc>
          <w:tcPr>
            <w:tcW w:w="5948" w:type="dxa"/>
          </w:tcPr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2D0" w:rsidTr="002C12D0">
        <w:tc>
          <w:tcPr>
            <w:tcW w:w="3397" w:type="dxa"/>
            <w:vAlign w:val="center"/>
          </w:tcPr>
          <w:p w:rsidR="002C12D0" w:rsidRDefault="002C12D0" w:rsidP="002C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2D0">
              <w:rPr>
                <w:rFonts w:ascii="Times New Roman" w:hAnsi="Times New Roman" w:cs="Times New Roman"/>
                <w:sz w:val="24"/>
                <w:szCs w:val="24"/>
              </w:rPr>
              <w:t>2. Какое демографическое явление наблюдается в точке, отмеченной цифрой 3? Дайте определение этому понятию. Объясните, чем оно вызвано.</w:t>
            </w:r>
          </w:p>
        </w:tc>
        <w:tc>
          <w:tcPr>
            <w:tcW w:w="5948" w:type="dxa"/>
          </w:tcPr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2D0" w:rsidTr="002C12D0">
        <w:tc>
          <w:tcPr>
            <w:tcW w:w="3397" w:type="dxa"/>
            <w:vAlign w:val="center"/>
          </w:tcPr>
          <w:p w:rsidR="002C12D0" w:rsidRDefault="000B15BA" w:rsidP="002C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3. Какие особенности характеризуют II и III этапы демографического перехода?</w:t>
            </w:r>
          </w:p>
        </w:tc>
        <w:tc>
          <w:tcPr>
            <w:tcW w:w="5948" w:type="dxa"/>
          </w:tcPr>
          <w:p w:rsidR="002C12D0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этап: 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III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2D0" w:rsidTr="002C12D0">
        <w:tc>
          <w:tcPr>
            <w:tcW w:w="3397" w:type="dxa"/>
            <w:vAlign w:val="center"/>
          </w:tcPr>
          <w:p w:rsidR="002C12D0" w:rsidRDefault="000B15BA" w:rsidP="002C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Приведите примеры современных стран, которые находятся на этих этапах демографического перехода (по 2 страны).</w:t>
            </w:r>
          </w:p>
        </w:tc>
        <w:tc>
          <w:tcPr>
            <w:tcW w:w="5948" w:type="dxa"/>
          </w:tcPr>
          <w:p w:rsidR="002C12D0" w:rsidRDefault="002C12D0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</w:tc>
      </w:tr>
    </w:tbl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8FA" w:rsidRDefault="007238F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5BA" w:rsidRPr="000B15BA" w:rsidRDefault="000B15BA" w:rsidP="00723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5BA">
        <w:rPr>
          <w:rFonts w:ascii="Times New Roman" w:hAnsi="Times New Roman" w:cs="Times New Roman"/>
          <w:b/>
          <w:sz w:val="24"/>
          <w:szCs w:val="24"/>
        </w:rPr>
        <w:lastRenderedPageBreak/>
        <w:t>Задача 3.</w:t>
      </w:r>
    </w:p>
    <w:p w:rsidR="000B15BA" w:rsidRPr="000B15BA" w:rsidRDefault="000B15BA" w:rsidP="00723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9"/>
        <w:gridCol w:w="6096"/>
      </w:tblGrid>
      <w:tr w:rsidR="000B15BA" w:rsidTr="000B15BA">
        <w:tc>
          <w:tcPr>
            <w:tcW w:w="3397" w:type="dxa"/>
            <w:vAlign w:val="center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2D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это за страна? Каков</w:t>
            </w: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о ее географическое положение на карте (с какими странами граничит, омывается ли океанами, морями, какими).</w:t>
            </w:r>
          </w:p>
        </w:tc>
        <w:tc>
          <w:tcPr>
            <w:tcW w:w="5948" w:type="dxa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5BA" w:rsidTr="000B15BA">
        <w:tc>
          <w:tcPr>
            <w:tcW w:w="3397" w:type="dxa"/>
            <w:vAlign w:val="center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2D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В долине каких рек она расположена?</w:t>
            </w:r>
          </w:p>
        </w:tc>
        <w:tc>
          <w:tcPr>
            <w:tcW w:w="5948" w:type="dxa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5BA" w:rsidTr="000B15BA">
        <w:tc>
          <w:tcPr>
            <w:tcW w:w="3397" w:type="dxa"/>
            <w:vAlign w:val="center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3. Дайте определение понятиям, отмеченным в тексте жирным шрифтом.</w:t>
            </w:r>
          </w:p>
        </w:tc>
        <w:tc>
          <w:tcPr>
            <w:tcW w:w="5948" w:type="dxa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Дельта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Цунами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Муссонные дожди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5BA" w:rsidTr="000B15BA">
        <w:tc>
          <w:tcPr>
            <w:tcW w:w="3397" w:type="dxa"/>
            <w:vAlign w:val="center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0B15BA">
              <w:rPr>
                <w:rFonts w:ascii="Times New Roman" w:eastAsia="Calibri" w:hAnsi="Times New Roman" w:cs="Times New Roman"/>
                <w:sz w:val="24"/>
                <w:szCs w:val="24"/>
              </w:rPr>
              <w:t>С каких гор стекают эти реки?</w:t>
            </w:r>
          </w:p>
        </w:tc>
        <w:tc>
          <w:tcPr>
            <w:tcW w:w="5948" w:type="dxa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15BA" w:rsidRDefault="000B15B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5BA" w:rsidRDefault="000B15B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5BA" w:rsidRDefault="000B15B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5BA" w:rsidRDefault="000B15B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5BA" w:rsidRDefault="000B15B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5BA" w:rsidRPr="002F5C1D" w:rsidRDefault="000B15BA" w:rsidP="00723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5C1D">
        <w:rPr>
          <w:rFonts w:ascii="Times New Roman" w:hAnsi="Times New Roman" w:cs="Times New Roman"/>
          <w:b/>
          <w:sz w:val="24"/>
          <w:szCs w:val="24"/>
        </w:rPr>
        <w:lastRenderedPageBreak/>
        <w:t>Задача 4.</w:t>
      </w:r>
    </w:p>
    <w:p w:rsidR="000B15BA" w:rsidRDefault="000B15B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09"/>
        <w:gridCol w:w="6336"/>
      </w:tblGrid>
      <w:tr w:rsidR="000B15BA" w:rsidTr="000B15BA">
        <w:tc>
          <w:tcPr>
            <w:tcW w:w="3114" w:type="dxa"/>
            <w:vAlign w:val="center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1</w:t>
            </w:r>
          </w:p>
        </w:tc>
        <w:tc>
          <w:tcPr>
            <w:tcW w:w="6231" w:type="dxa"/>
          </w:tcPr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5BA" w:rsidTr="000B15BA">
        <w:tc>
          <w:tcPr>
            <w:tcW w:w="3114" w:type="dxa"/>
            <w:vAlign w:val="center"/>
          </w:tcPr>
          <w:p w:rsidR="000B15BA" w:rsidRP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6231" w:type="dxa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5BA" w:rsidTr="000B15BA">
        <w:tc>
          <w:tcPr>
            <w:tcW w:w="3114" w:type="dxa"/>
            <w:vAlign w:val="center"/>
          </w:tcPr>
          <w:p w:rsidR="000B15BA" w:rsidRP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6231" w:type="dxa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5BA" w:rsidTr="000B15BA">
        <w:tc>
          <w:tcPr>
            <w:tcW w:w="3114" w:type="dxa"/>
            <w:vAlign w:val="center"/>
          </w:tcPr>
          <w:p w:rsidR="000B15BA" w:rsidRP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6231" w:type="dxa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5BA" w:rsidTr="000B15BA">
        <w:tc>
          <w:tcPr>
            <w:tcW w:w="3114" w:type="dxa"/>
            <w:vAlign w:val="center"/>
          </w:tcPr>
          <w:p w:rsidR="000B15BA" w:rsidRP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6231" w:type="dxa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5BA" w:rsidTr="000B15BA">
        <w:tc>
          <w:tcPr>
            <w:tcW w:w="3114" w:type="dxa"/>
            <w:vAlign w:val="center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Какая страна – мировой лидер по добыче и потреблению источника 1?</w:t>
            </w:r>
          </w:p>
        </w:tc>
        <w:tc>
          <w:tcPr>
            <w:tcW w:w="6231" w:type="dxa"/>
          </w:tcPr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</w:tc>
      </w:tr>
      <w:tr w:rsidR="000B15BA" w:rsidTr="000B15BA">
        <w:tc>
          <w:tcPr>
            <w:tcW w:w="3114" w:type="dxa"/>
            <w:vAlign w:val="center"/>
          </w:tcPr>
          <w:p w:rsidR="000B15BA" w:rsidRDefault="000B15BA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5BA">
              <w:rPr>
                <w:rFonts w:ascii="Times New Roman" w:hAnsi="Times New Roman" w:cs="Times New Roman"/>
                <w:sz w:val="24"/>
                <w:szCs w:val="24"/>
              </w:rPr>
              <w:t>2. Почему снижается доля источника 2 в мировом производстве электроэнергии?</w:t>
            </w:r>
          </w:p>
        </w:tc>
        <w:tc>
          <w:tcPr>
            <w:tcW w:w="6231" w:type="dxa"/>
          </w:tcPr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5BA" w:rsidTr="000B15BA">
        <w:tc>
          <w:tcPr>
            <w:tcW w:w="3114" w:type="dxa"/>
            <w:vAlign w:val="center"/>
          </w:tcPr>
          <w:p w:rsidR="000B15BA" w:rsidRDefault="002F5C1D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C1D">
              <w:rPr>
                <w:rFonts w:ascii="Times New Roman" w:hAnsi="Times New Roman" w:cs="Times New Roman"/>
                <w:sz w:val="24"/>
                <w:szCs w:val="24"/>
              </w:rPr>
              <w:t>3. Почему растет доля источника 3 в мировом производстве электроэнергии?</w:t>
            </w:r>
          </w:p>
        </w:tc>
        <w:tc>
          <w:tcPr>
            <w:tcW w:w="6231" w:type="dxa"/>
          </w:tcPr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0B15BA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5BA" w:rsidTr="000B15BA">
        <w:tc>
          <w:tcPr>
            <w:tcW w:w="3114" w:type="dxa"/>
            <w:vAlign w:val="center"/>
          </w:tcPr>
          <w:p w:rsidR="000B15BA" w:rsidRDefault="002F5C1D" w:rsidP="000B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C1D">
              <w:rPr>
                <w:rFonts w:ascii="Times New Roman" w:hAnsi="Times New Roman" w:cs="Times New Roman"/>
                <w:sz w:val="24"/>
                <w:szCs w:val="24"/>
              </w:rPr>
              <w:t>4. Приведите примеры стран (2 примера), в которых доля АЭС в структуре производства электроэнергии высокая (более 30%)?</w:t>
            </w:r>
          </w:p>
        </w:tc>
        <w:tc>
          <w:tcPr>
            <w:tcW w:w="6231" w:type="dxa"/>
          </w:tcPr>
          <w:p w:rsidR="000B15BA" w:rsidRDefault="000B15BA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C1D" w:rsidRDefault="002F5C1D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  <w:p w:rsidR="002F5C1D" w:rsidRDefault="002F5C1D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…………………………………………………………………..</w:t>
            </w:r>
          </w:p>
        </w:tc>
      </w:tr>
    </w:tbl>
    <w:p w:rsidR="000B15BA" w:rsidRDefault="000B15BA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C1D" w:rsidRPr="002F5C1D" w:rsidRDefault="002F5C1D" w:rsidP="00723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5C1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Задача 5. </w:t>
      </w:r>
    </w:p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3683"/>
        <w:gridCol w:w="3115"/>
      </w:tblGrid>
      <w:tr w:rsidR="002F5C1D" w:rsidTr="00136553">
        <w:tc>
          <w:tcPr>
            <w:tcW w:w="2547" w:type="dxa"/>
            <w:vAlign w:val="center"/>
          </w:tcPr>
          <w:p w:rsidR="002F5C1D" w:rsidRPr="00A05C77" w:rsidRDefault="002F5C1D" w:rsidP="001365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77">
              <w:rPr>
                <w:rFonts w:ascii="Times New Roman" w:hAnsi="Times New Roman" w:cs="Times New Roman"/>
                <w:b/>
                <w:sz w:val="24"/>
                <w:szCs w:val="24"/>
              </w:rPr>
              <w:t>Буква страны</w:t>
            </w:r>
          </w:p>
        </w:tc>
        <w:tc>
          <w:tcPr>
            <w:tcW w:w="3683" w:type="dxa"/>
            <w:vAlign w:val="center"/>
          </w:tcPr>
          <w:p w:rsidR="002F5C1D" w:rsidRPr="00A05C77" w:rsidRDefault="002F5C1D" w:rsidP="001365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7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страны</w:t>
            </w:r>
          </w:p>
        </w:tc>
        <w:tc>
          <w:tcPr>
            <w:tcW w:w="3115" w:type="dxa"/>
            <w:vAlign w:val="center"/>
          </w:tcPr>
          <w:p w:rsidR="002F5C1D" w:rsidRPr="00A05C77" w:rsidRDefault="002F5C1D" w:rsidP="001365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77">
              <w:rPr>
                <w:rFonts w:ascii="Times New Roman" w:hAnsi="Times New Roman" w:cs="Times New Roman"/>
                <w:b/>
                <w:sz w:val="24"/>
                <w:szCs w:val="24"/>
              </w:rPr>
              <w:t>Номера дополнительных характеристик</w:t>
            </w:r>
          </w:p>
        </w:tc>
      </w:tr>
      <w:tr w:rsidR="002F5C1D" w:rsidTr="00136553">
        <w:tc>
          <w:tcPr>
            <w:tcW w:w="2547" w:type="dxa"/>
            <w:vAlign w:val="center"/>
          </w:tcPr>
          <w:p w:rsidR="002F5C1D" w:rsidRDefault="002F5C1D" w:rsidP="00136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4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83" w:type="dxa"/>
            <w:vAlign w:val="center"/>
          </w:tcPr>
          <w:p w:rsidR="002F5C1D" w:rsidRDefault="002F5C1D" w:rsidP="00136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2F5C1D" w:rsidRDefault="002F5C1D" w:rsidP="00136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C1D" w:rsidTr="00136553">
        <w:tc>
          <w:tcPr>
            <w:tcW w:w="2547" w:type="dxa"/>
            <w:vAlign w:val="center"/>
          </w:tcPr>
          <w:p w:rsidR="002F5C1D" w:rsidRDefault="002F5C1D" w:rsidP="00136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44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3683" w:type="dxa"/>
            <w:vAlign w:val="center"/>
          </w:tcPr>
          <w:p w:rsidR="002F5C1D" w:rsidRDefault="002F5C1D" w:rsidP="00136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2F5C1D" w:rsidRDefault="002F5C1D" w:rsidP="00136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C1D" w:rsidTr="00136553">
        <w:tc>
          <w:tcPr>
            <w:tcW w:w="2547" w:type="dxa"/>
            <w:vAlign w:val="center"/>
          </w:tcPr>
          <w:p w:rsidR="002F5C1D" w:rsidRDefault="002F5C1D" w:rsidP="00136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4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3683" w:type="dxa"/>
            <w:vAlign w:val="center"/>
          </w:tcPr>
          <w:p w:rsidR="002F5C1D" w:rsidRDefault="002F5C1D" w:rsidP="00136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2F5C1D" w:rsidRDefault="002F5C1D" w:rsidP="00136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вопросы:</w:t>
      </w:r>
    </w:p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5C1D" w:rsidTr="002F5C1D">
        <w:tc>
          <w:tcPr>
            <w:tcW w:w="4672" w:type="dxa"/>
            <w:vAlign w:val="center"/>
          </w:tcPr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C1D">
              <w:rPr>
                <w:rFonts w:ascii="Times New Roman" w:hAnsi="Times New Roman" w:cs="Times New Roman"/>
                <w:sz w:val="24"/>
                <w:szCs w:val="24"/>
              </w:rPr>
              <w:t>О каком городе идет речь в характеристике 3?</w:t>
            </w:r>
          </w:p>
        </w:tc>
        <w:tc>
          <w:tcPr>
            <w:tcW w:w="4673" w:type="dxa"/>
          </w:tcPr>
          <w:p w:rsidR="002F5C1D" w:rsidRDefault="002F5C1D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C1D" w:rsidTr="002F5C1D">
        <w:tc>
          <w:tcPr>
            <w:tcW w:w="4672" w:type="dxa"/>
            <w:vAlign w:val="center"/>
          </w:tcPr>
          <w:p w:rsidR="002F5C1D" w:rsidRDefault="002F5C1D" w:rsidP="002F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C1D">
              <w:rPr>
                <w:rFonts w:ascii="Times New Roman" w:hAnsi="Times New Roman" w:cs="Times New Roman"/>
                <w:sz w:val="24"/>
                <w:szCs w:val="24"/>
              </w:rPr>
              <w:t>О каком языке идет речь в тезисе 7?</w:t>
            </w:r>
          </w:p>
        </w:tc>
        <w:tc>
          <w:tcPr>
            <w:tcW w:w="4673" w:type="dxa"/>
          </w:tcPr>
          <w:p w:rsidR="002F5C1D" w:rsidRDefault="002F5C1D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C1D" w:rsidRDefault="002F5C1D" w:rsidP="0072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C1D" w:rsidRDefault="002F5C1D" w:rsidP="0072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C85" w:rsidRDefault="00DB6C85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1C" w:rsidRDefault="00D0551C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C85" w:rsidRDefault="00DB6C85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B6C85">
        <w:rPr>
          <w:rFonts w:ascii="Times New Roman" w:hAnsi="Times New Roman" w:cs="Times New Roman"/>
          <w:b/>
          <w:sz w:val="24"/>
          <w:szCs w:val="24"/>
        </w:rPr>
        <w:lastRenderedPageBreak/>
        <w:t>ТЕСТОВЫЙ ТУР</w:t>
      </w:r>
    </w:p>
    <w:p w:rsidR="00DB6C85" w:rsidRDefault="00DB6C85" w:rsidP="00DB6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C85" w:rsidRDefault="00DB6C85" w:rsidP="00DB6C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313"/>
      </w:tblGrid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551C">
              <w:rPr>
                <w:rFonts w:ascii="Times New Roman" w:hAnsi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551C">
              <w:rPr>
                <w:rFonts w:ascii="Times New Roman" w:hAnsi="Times New Roman"/>
                <w:b/>
                <w:sz w:val="24"/>
                <w:szCs w:val="24"/>
              </w:rPr>
              <w:t>Буква верного ответа</w:t>
            </w: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8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51C" w:rsidRPr="00D0551C" w:rsidTr="00D0551C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51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51C" w:rsidRPr="00D0551C" w:rsidRDefault="00D0551C" w:rsidP="00D055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6C85" w:rsidRPr="00DB6C85" w:rsidRDefault="00DB6C85" w:rsidP="00DB6C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B6C85" w:rsidRPr="00DB6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8FA"/>
    <w:rsid w:val="000B15BA"/>
    <w:rsid w:val="002C12D0"/>
    <w:rsid w:val="002F5C1D"/>
    <w:rsid w:val="004C06F3"/>
    <w:rsid w:val="007238FA"/>
    <w:rsid w:val="00D0551C"/>
    <w:rsid w:val="00DB6C85"/>
    <w:rsid w:val="00EA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7C5B7"/>
  <w15:chartTrackingRefBased/>
  <w15:docId w15:val="{40EAC8C2-5C4F-45D6-B081-C7592270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1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0551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5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Кабачкова Елена</dc:creator>
  <cp:keywords/>
  <dc:description/>
  <cp:lastModifiedBy>Кабачкова Елена</cp:lastModifiedBy>
  <cp:revision>2</cp:revision>
  <dcterms:created xsi:type="dcterms:W3CDTF">2025-10-24T02:24:00Z</dcterms:created>
  <dcterms:modified xsi:type="dcterms:W3CDTF">2025-10-24T06:39:00Z</dcterms:modified>
</cp:coreProperties>
</file>